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子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信息与电气工程学院</w:t>
      </w:r>
    </w:p>
    <w:p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023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级优秀生源选拔活动申请表（直硕）</w:t>
      </w:r>
    </w:p>
    <w:p>
      <w:pPr>
        <w:rPr>
          <w:b/>
        </w:rPr>
      </w:pPr>
      <w:r>
        <w:rPr>
          <w:rFonts w:hint="eastAsia"/>
          <w:b/>
        </w:rPr>
        <w:t>申请</w:t>
      </w:r>
      <w:r>
        <w:rPr>
          <w:b/>
        </w:rPr>
        <w:t>报名</w:t>
      </w:r>
      <w:r>
        <w:rPr>
          <w:rFonts w:hint="eastAsia"/>
          <w:b/>
        </w:rPr>
        <w:t>院系：电院</w:t>
      </w:r>
      <w:r>
        <w:rPr>
          <w:b/>
          <w:color w:val="FF0000"/>
        </w:rPr>
        <w:t>XX</w:t>
      </w:r>
      <w:r>
        <w:rPr>
          <w:rFonts w:hint="eastAsia"/>
          <w:b/>
        </w:rPr>
        <w:t>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74"/>
        <w:gridCol w:w="1275"/>
        <w:gridCol w:w="1560"/>
        <w:gridCol w:w="99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96" w:type="dxa"/>
            <w:gridSpan w:val="6"/>
            <w:vAlign w:val="center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交通大学“2023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>
            <w:pPr>
              <w:jc w:val="left"/>
            </w:pPr>
          </w:p>
          <w:p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ind w:firstLine="3255" w:firstLineChars="1550"/>
              <w:jc w:val="left"/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  <w:rsid w:val="39D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290</Characters>
  <Lines>3</Lines>
  <Paragraphs>1</Paragraphs>
  <TotalTime>61</TotalTime>
  <ScaleCrop>false</ScaleCrop>
  <LinksUpToDate>false</LinksUpToDate>
  <CharactersWithSpaces>336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cp:lastPrinted>2022-05-23T02:30:00Z</cp:lastPrinted>
  <dcterms:modified xsi:type="dcterms:W3CDTF">2022-06-01T03:09:10Z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9500F7CDE11B484199374D9A75E14353</vt:lpwstr>
  </property>
</Properties>
</file>