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Times New Roman"/>
          <w:b/>
          <w:sz w:val="28"/>
          <w:szCs w:val="28"/>
        </w:rPr>
        <w:t>附件一：</w:t>
      </w:r>
    </w:p>
    <w:p>
      <w:pPr>
        <w:spacing w:line="360" w:lineRule="auto"/>
        <w:jc w:val="center"/>
        <w:rPr>
          <w:rFonts w:ascii="仿宋" w:hAnsi="仿宋" w:eastAsia="仿宋" w:cs="Times New Roman"/>
          <w:b/>
          <w:sz w:val="36"/>
          <w:szCs w:val="36"/>
        </w:rPr>
      </w:pPr>
      <w:r>
        <w:rPr>
          <w:rFonts w:hint="eastAsia" w:ascii="仿宋" w:hAnsi="仿宋" w:eastAsia="仿宋" w:cs="Times New Roman"/>
          <w:b/>
          <w:sz w:val="36"/>
          <w:szCs w:val="36"/>
        </w:rPr>
        <w:t>关于召开科技成果转化专家评估会</w:t>
      </w:r>
    </w:p>
    <w:p>
      <w:pPr>
        <w:spacing w:line="360" w:lineRule="auto"/>
        <w:jc w:val="center"/>
        <w:rPr>
          <w:rFonts w:ascii="仿宋" w:hAnsi="仿宋" w:eastAsia="仿宋" w:cs="Times New Roman"/>
          <w:b/>
          <w:sz w:val="44"/>
          <w:szCs w:val="44"/>
        </w:rPr>
      </w:pPr>
      <w:r>
        <w:rPr>
          <w:rFonts w:hint="eastAsia" w:ascii="仿宋" w:hAnsi="仿宋" w:eastAsia="仿宋" w:cs="Times New Roman"/>
          <w:b/>
          <w:sz w:val="44"/>
          <w:szCs w:val="44"/>
        </w:rPr>
        <w:t>通</w:t>
      </w:r>
      <w:r>
        <w:rPr>
          <w:rFonts w:ascii="仿宋" w:hAnsi="仿宋" w:eastAsia="仿宋" w:cs="Times New Roman"/>
          <w:b/>
          <w:sz w:val="44"/>
          <w:szCs w:val="44"/>
        </w:rPr>
        <w:t xml:space="preserve">  </w:t>
      </w:r>
      <w:r>
        <w:rPr>
          <w:rFonts w:hint="eastAsia" w:ascii="仿宋" w:hAnsi="仿宋" w:eastAsia="仿宋" w:cs="Times New Roman"/>
          <w:b/>
          <w:sz w:val="44"/>
          <w:szCs w:val="44"/>
        </w:rPr>
        <w:t>知</w:t>
      </w:r>
    </w:p>
    <w:p>
      <w:pPr>
        <w:pStyle w:val="11"/>
        <w:spacing w:before="156" w:beforeLines="50" w:after="156" w:afterLines="50" w:line="360" w:lineRule="auto"/>
        <w:ind w:firstLine="560" w:firstLineChars="200"/>
        <w:jc w:val="both"/>
        <w:rPr>
          <w:rFonts w:ascii="仿宋" w:hAnsi="仿宋" w:eastAsia="仿宋" w:cs="Times New Roman"/>
          <w:sz w:val="28"/>
        </w:rPr>
      </w:pPr>
      <w:r>
        <w:rPr>
          <w:rFonts w:hint="eastAsia" w:ascii="仿宋" w:hAnsi="仿宋" w:eastAsia="仿宋" w:cs="Times New Roman"/>
          <w:color w:val="auto"/>
          <w:sz w:val="28"/>
        </w:rPr>
        <w:t>根据《上海交通大学关于完善知识产权管理体系落实&lt;促进科技成果转化法&gt;的实施意见》和《上海交通大学科技成果转化管理办法》的要求，决定召开科技成果转</w:t>
      </w:r>
      <w:bookmarkStart w:id="0" w:name="_GoBack"/>
      <w:bookmarkEnd w:id="0"/>
      <w:r>
        <w:rPr>
          <w:rFonts w:hint="eastAsia" w:ascii="仿宋" w:hAnsi="仿宋" w:eastAsia="仿宋" w:cs="Times New Roman"/>
          <w:color w:val="auto"/>
          <w:sz w:val="28"/>
        </w:rPr>
        <w:t>化专家评估会，现将有关事宜通知如下：</w:t>
      </w:r>
    </w:p>
    <w:p>
      <w:pPr>
        <w:spacing w:before="156" w:beforeLines="50" w:after="156" w:afterLines="50" w:line="360" w:lineRule="auto"/>
        <w:ind w:firstLine="562" w:firstLineChars="200"/>
        <w:rPr>
          <w:rFonts w:ascii="仿宋" w:hAnsi="仿宋" w:eastAsia="仿宋" w:cs="Times New Roman"/>
          <w:sz w:val="28"/>
          <w:szCs w:val="24"/>
        </w:rPr>
      </w:pPr>
      <w:r>
        <w:rPr>
          <w:rFonts w:hint="eastAsia" w:ascii="仿宋" w:hAnsi="仿宋" w:eastAsia="仿宋" w:cs="Times New Roman"/>
          <w:b/>
          <w:sz w:val="28"/>
          <w:szCs w:val="24"/>
        </w:rPr>
        <w:t xml:space="preserve">一、会议时间： </w:t>
      </w:r>
      <w:r>
        <w:rPr>
          <w:rFonts w:hint="eastAsia" w:ascii="仿宋" w:hAnsi="仿宋" w:eastAsia="仿宋" w:cs="Times New Roman"/>
          <w:sz w:val="28"/>
          <w:szCs w:val="24"/>
          <w:u w:val="single"/>
        </w:rPr>
        <w:t xml:space="preserve">   </w:t>
      </w:r>
      <w:r>
        <w:rPr>
          <w:rFonts w:ascii="仿宋" w:hAnsi="仿宋" w:eastAsia="仿宋" w:cs="Times New Roman"/>
          <w:sz w:val="28"/>
          <w:szCs w:val="24"/>
          <w:u w:val="single"/>
        </w:rPr>
        <w:t xml:space="preserve">   </w:t>
      </w:r>
      <w:r>
        <w:rPr>
          <w:rFonts w:hint="eastAsia" w:ascii="仿宋" w:hAnsi="仿宋" w:eastAsia="仿宋" w:cs="Times New Roman"/>
          <w:sz w:val="28"/>
          <w:szCs w:val="24"/>
        </w:rPr>
        <w:t>年</w:t>
      </w:r>
      <w:r>
        <w:rPr>
          <w:rFonts w:hint="eastAsia" w:ascii="仿宋" w:hAnsi="仿宋" w:eastAsia="仿宋" w:cs="Times New Roman"/>
          <w:sz w:val="28"/>
          <w:szCs w:val="24"/>
          <w:u w:val="single"/>
        </w:rPr>
        <w:t xml:space="preserve">  </w:t>
      </w:r>
      <w:r>
        <w:rPr>
          <w:rFonts w:ascii="仿宋" w:hAnsi="仿宋" w:eastAsia="仿宋" w:cs="Times New Roman"/>
          <w:sz w:val="28"/>
          <w:szCs w:val="24"/>
          <w:u w:val="single"/>
        </w:rPr>
        <w:t xml:space="preserve">    </w:t>
      </w:r>
      <w:r>
        <w:rPr>
          <w:rFonts w:hint="eastAsia" w:ascii="仿宋" w:hAnsi="仿宋" w:eastAsia="仿宋" w:cs="Times New Roman"/>
          <w:sz w:val="28"/>
          <w:szCs w:val="24"/>
        </w:rPr>
        <w:t>月</w:t>
      </w:r>
      <w:r>
        <w:rPr>
          <w:rFonts w:hint="eastAsia" w:ascii="仿宋" w:hAnsi="仿宋" w:eastAsia="仿宋" w:cs="Times New Roman"/>
          <w:sz w:val="28"/>
          <w:szCs w:val="24"/>
          <w:u w:val="single"/>
        </w:rPr>
        <w:t xml:space="preserve">   </w:t>
      </w:r>
      <w:r>
        <w:rPr>
          <w:rFonts w:ascii="仿宋" w:hAnsi="仿宋" w:eastAsia="仿宋" w:cs="Times New Roman"/>
          <w:sz w:val="28"/>
          <w:szCs w:val="24"/>
          <w:u w:val="single"/>
        </w:rPr>
        <w:t xml:space="preserve">   </w:t>
      </w:r>
      <w:r>
        <w:rPr>
          <w:rFonts w:hint="eastAsia" w:ascii="仿宋" w:hAnsi="仿宋" w:eastAsia="仿宋" w:cs="Times New Roman"/>
          <w:sz w:val="28"/>
          <w:szCs w:val="24"/>
        </w:rPr>
        <w:t xml:space="preserve">日 </w:t>
      </w:r>
      <w:r>
        <w:rPr>
          <w:rFonts w:hint="eastAsia" w:ascii="仿宋" w:hAnsi="仿宋" w:eastAsia="仿宋" w:cs="Times New Roman"/>
          <w:sz w:val="28"/>
          <w:szCs w:val="24"/>
          <w:u w:val="single"/>
        </w:rPr>
        <w:t xml:space="preserve">    </w:t>
      </w:r>
      <w:r>
        <w:rPr>
          <w:rFonts w:hint="eastAsia" w:ascii="仿宋" w:hAnsi="仿宋" w:eastAsia="仿宋" w:cs="Times New Roman"/>
          <w:sz w:val="28"/>
          <w:szCs w:val="24"/>
        </w:rPr>
        <w:t>时</w:t>
      </w:r>
    </w:p>
    <w:p>
      <w:pPr>
        <w:spacing w:before="156" w:beforeLines="50" w:after="156" w:afterLines="50" w:line="360" w:lineRule="auto"/>
        <w:ind w:firstLine="562" w:firstLineChars="200"/>
        <w:rPr>
          <w:rFonts w:ascii="仿宋" w:hAnsi="仿宋" w:eastAsia="仿宋" w:cs="Times New Roman"/>
          <w:sz w:val="28"/>
          <w:szCs w:val="24"/>
        </w:rPr>
      </w:pPr>
      <w:r>
        <w:rPr>
          <w:rFonts w:hint="eastAsia" w:ascii="仿宋" w:hAnsi="仿宋" w:eastAsia="仿宋" w:cs="Times New Roman"/>
          <w:b/>
          <w:sz w:val="28"/>
          <w:szCs w:val="24"/>
        </w:rPr>
        <w:t>二、会议地点：</w:t>
      </w:r>
      <w:r>
        <w:rPr>
          <w:rFonts w:hint="eastAsia" w:ascii="仿宋" w:hAnsi="仿宋" w:eastAsia="仿宋" w:cs="Times New Roman"/>
          <w:sz w:val="28"/>
          <w:szCs w:val="24"/>
        </w:rPr>
        <w:t>上海交通大学</w:t>
      </w:r>
      <w:r>
        <w:rPr>
          <w:rFonts w:hint="eastAsia" w:ascii="仿宋" w:hAnsi="仿宋" w:eastAsia="仿宋" w:cs="Times New Roman"/>
          <w:sz w:val="28"/>
          <w:szCs w:val="24"/>
          <w:u w:val="single"/>
        </w:rPr>
        <w:t xml:space="preserve">     </w:t>
      </w:r>
      <w:r>
        <w:rPr>
          <w:rFonts w:hint="eastAsia" w:ascii="仿宋" w:hAnsi="仿宋" w:eastAsia="仿宋" w:cs="Times New Roman"/>
          <w:sz w:val="28"/>
          <w:szCs w:val="24"/>
        </w:rPr>
        <w:t>学院</w:t>
      </w:r>
      <w:r>
        <w:rPr>
          <w:rFonts w:hint="eastAsia" w:ascii="仿宋" w:hAnsi="仿宋" w:eastAsia="仿宋" w:cs="Times New Roman"/>
          <w:sz w:val="28"/>
          <w:szCs w:val="24"/>
          <w:u w:val="single"/>
        </w:rPr>
        <w:t xml:space="preserve">    </w:t>
      </w:r>
      <w:r>
        <w:rPr>
          <w:rFonts w:hint="eastAsia" w:ascii="仿宋" w:hAnsi="仿宋" w:eastAsia="仿宋" w:cs="Times New Roman"/>
          <w:sz w:val="28"/>
          <w:szCs w:val="24"/>
        </w:rPr>
        <w:t>楼</w:t>
      </w:r>
      <w:r>
        <w:rPr>
          <w:rFonts w:hint="eastAsia" w:ascii="仿宋" w:hAnsi="仿宋" w:eastAsia="仿宋" w:cs="Times New Roman"/>
          <w:sz w:val="28"/>
          <w:szCs w:val="24"/>
          <w:u w:val="single"/>
        </w:rPr>
        <w:t xml:space="preserve">    </w:t>
      </w:r>
      <w:r>
        <w:rPr>
          <w:rFonts w:hint="eastAsia" w:ascii="仿宋" w:hAnsi="仿宋" w:eastAsia="仿宋" w:cs="Times New Roman"/>
          <w:sz w:val="28"/>
          <w:szCs w:val="24"/>
        </w:rPr>
        <w:t>室</w:t>
      </w:r>
    </w:p>
    <w:p>
      <w:pPr>
        <w:spacing w:before="156" w:beforeLines="50" w:after="156" w:afterLines="50" w:line="360" w:lineRule="auto"/>
        <w:ind w:firstLine="562" w:firstLineChars="200"/>
        <w:rPr>
          <w:rFonts w:ascii="仿宋" w:hAnsi="仿宋" w:eastAsia="仿宋" w:cs="Times New Roman"/>
          <w:b/>
          <w:sz w:val="28"/>
          <w:szCs w:val="24"/>
        </w:rPr>
      </w:pPr>
      <w:r>
        <w:rPr>
          <w:rFonts w:hint="eastAsia" w:ascii="仿宋" w:hAnsi="仿宋" w:eastAsia="仿宋" w:cs="Times New Roman"/>
          <w:b/>
          <w:sz w:val="28"/>
          <w:szCs w:val="24"/>
        </w:rPr>
        <w:t>三、拟评估的科技成果：</w:t>
      </w:r>
    </w:p>
    <w:tbl>
      <w:tblPr>
        <w:tblStyle w:val="6"/>
        <w:tblW w:w="90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97"/>
        <w:gridCol w:w="2835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科技成果名称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成果类别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b/>
                <w:sz w:val="28"/>
                <w:szCs w:val="24"/>
              </w:rPr>
            </w:pPr>
            <w:r>
              <w:rPr>
                <w:rFonts w:hint="eastAsia" w:ascii="仿宋" w:hAnsi="仿宋" w:eastAsia="仿宋"/>
                <w:b/>
                <w:sz w:val="28"/>
                <w:szCs w:val="24"/>
              </w:rPr>
              <w:t>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4"/>
              </w:rPr>
            </w:pP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 w:cs="宋体"/>
                <w:sz w:val="28"/>
                <w:szCs w:val="24"/>
              </w:rPr>
            </w:pPr>
          </w:p>
        </w:tc>
      </w:tr>
    </w:tbl>
    <w:p>
      <w:pPr>
        <w:spacing w:line="360" w:lineRule="auto"/>
        <w:rPr>
          <w:rFonts w:ascii="仿宋" w:hAnsi="仿宋" w:eastAsia="仿宋" w:cs="Times New Roman"/>
          <w:sz w:val="28"/>
          <w:szCs w:val="24"/>
        </w:rPr>
      </w:pPr>
    </w:p>
    <w:p>
      <w:pPr>
        <w:spacing w:line="360" w:lineRule="auto"/>
        <w:rPr>
          <w:rFonts w:ascii="仿宋" w:hAnsi="仿宋" w:eastAsia="仿宋" w:cs="Times New Roman"/>
          <w:sz w:val="28"/>
          <w:szCs w:val="24"/>
        </w:rPr>
      </w:pPr>
    </w:p>
    <w:p>
      <w:pPr>
        <w:spacing w:line="360" w:lineRule="auto"/>
        <w:jc w:val="right"/>
        <w:rPr>
          <w:rFonts w:ascii="仿宋" w:hAnsi="仿宋" w:eastAsia="仿宋" w:cs="Times New Roman"/>
          <w:sz w:val="28"/>
          <w:szCs w:val="24"/>
        </w:rPr>
      </w:pPr>
    </w:p>
    <w:p>
      <w:pPr>
        <w:spacing w:line="360" w:lineRule="auto"/>
        <w:jc w:val="right"/>
        <w:rPr>
          <w:rFonts w:ascii="仿宋" w:hAnsi="仿宋" w:eastAsia="仿宋" w:cs="Times New Roman"/>
          <w:sz w:val="28"/>
          <w:szCs w:val="24"/>
        </w:rPr>
      </w:pPr>
    </w:p>
    <w:p>
      <w:pPr>
        <w:spacing w:line="360" w:lineRule="auto"/>
        <w:jc w:val="right"/>
        <w:rPr>
          <w:rFonts w:ascii="仿宋" w:hAnsi="仿宋" w:eastAsia="仿宋" w:cs="Times New Roman"/>
          <w:sz w:val="28"/>
          <w:szCs w:val="24"/>
        </w:rPr>
      </w:pPr>
      <w:r>
        <w:rPr>
          <w:rFonts w:hint="eastAsia" w:ascii="仿宋" w:hAnsi="仿宋" w:eastAsia="仿宋" w:cs="Times New Roman"/>
          <w:sz w:val="28"/>
          <w:szCs w:val="24"/>
        </w:rPr>
        <w:t>上海交通大学先进产业技术研究院</w:t>
      </w:r>
    </w:p>
    <w:p>
      <w:pPr>
        <w:wordWrap w:val="0"/>
        <w:spacing w:line="360" w:lineRule="auto"/>
        <w:jc w:val="right"/>
        <w:rPr>
          <w:rFonts w:ascii="仿宋" w:hAnsi="仿宋" w:eastAsia="仿宋" w:cs="Times New Roman"/>
          <w:sz w:val="28"/>
          <w:szCs w:val="28"/>
        </w:rPr>
      </w:pPr>
      <w:r>
        <w:rPr>
          <w:rFonts w:ascii="仿宋" w:hAnsi="仿宋" w:eastAsia="仿宋" w:cs="Times New Roman"/>
          <w:sz w:val="28"/>
          <w:szCs w:val="24"/>
        </w:rPr>
        <w:t xml:space="preserve">  </w:t>
      </w:r>
      <w:r>
        <w:rPr>
          <w:rFonts w:hint="eastAsia" w:ascii="仿宋" w:hAnsi="仿宋" w:eastAsia="仿宋" w:cs="Times New Roman"/>
          <w:sz w:val="28"/>
          <w:szCs w:val="24"/>
        </w:rPr>
        <w:t>年</w:t>
      </w:r>
      <w:r>
        <w:rPr>
          <w:rFonts w:ascii="仿宋" w:hAnsi="仿宋" w:eastAsia="仿宋" w:cs="Times New Roman"/>
          <w:sz w:val="28"/>
          <w:szCs w:val="24"/>
        </w:rPr>
        <w:t xml:space="preserve">   </w:t>
      </w:r>
      <w:r>
        <w:rPr>
          <w:rFonts w:hint="eastAsia" w:ascii="仿宋" w:hAnsi="仿宋" w:eastAsia="仿宋" w:cs="Times New Roman"/>
          <w:sz w:val="28"/>
          <w:szCs w:val="24"/>
        </w:rPr>
        <w:t>月</w:t>
      </w:r>
      <w:r>
        <w:rPr>
          <w:rFonts w:ascii="仿宋" w:hAnsi="仿宋" w:eastAsia="仿宋" w:cs="Times New Roman"/>
          <w:sz w:val="28"/>
          <w:szCs w:val="24"/>
        </w:rPr>
        <w:t xml:space="preserve">   </w:t>
      </w:r>
      <w:r>
        <w:rPr>
          <w:rFonts w:hint="eastAsia" w:ascii="仿宋" w:hAnsi="仿宋" w:eastAsia="仿宋" w:cs="Times New Roman"/>
          <w:sz w:val="28"/>
          <w:szCs w:val="24"/>
        </w:rPr>
        <w:t>日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附件二</w:t>
      </w:r>
      <w:r>
        <w:rPr>
          <w:rFonts w:hint="eastAsia" w:ascii="Times New Roman" w:hAnsi="Times New Roman" w:cs="Times New Roman"/>
          <w:b/>
          <w:sz w:val="28"/>
          <w:szCs w:val="28"/>
        </w:rPr>
        <w:t>：</w:t>
      </w:r>
    </w:p>
    <w:p>
      <w:pPr>
        <w:spacing w:line="360" w:lineRule="auto"/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科技成果转化专家评估会</w:t>
      </w:r>
    </w:p>
    <w:p>
      <w:pPr>
        <w:spacing w:line="360" w:lineRule="auto"/>
        <w:jc w:val="center"/>
        <w:rPr>
          <w:rFonts w:ascii="仿宋" w:hAnsi="仿宋" w:eastAsia="仿宋" w:cs="Times New Roman"/>
          <w:b/>
          <w:sz w:val="32"/>
          <w:szCs w:val="32"/>
        </w:rPr>
      </w:pPr>
      <w:r>
        <w:rPr>
          <w:rFonts w:hint="eastAsia" w:ascii="仿宋" w:hAnsi="仿宋" w:eastAsia="仿宋" w:cs="Times New Roman"/>
          <w:b/>
          <w:sz w:val="32"/>
          <w:szCs w:val="32"/>
        </w:rPr>
        <w:t>会议记录</w:t>
      </w:r>
    </w:p>
    <w:p>
      <w:pPr>
        <w:spacing w:line="360" w:lineRule="auto"/>
        <w:ind w:firstLine="480"/>
        <w:rPr>
          <w:rFonts w:ascii="仿宋" w:hAnsi="仿宋" w:eastAsia="仿宋" w:cs="Times New Roman"/>
          <w:b/>
          <w:sz w:val="28"/>
          <w:szCs w:val="24"/>
        </w:rPr>
      </w:pPr>
      <w:r>
        <w:rPr>
          <w:rFonts w:hint="eastAsia" w:ascii="仿宋" w:hAnsi="仿宋" w:eastAsia="仿宋" w:cs="Times New Roman"/>
          <w:b/>
          <w:sz w:val="28"/>
          <w:szCs w:val="24"/>
        </w:rPr>
        <w:t>会议时间：</w:t>
      </w:r>
    </w:p>
    <w:p>
      <w:pPr>
        <w:spacing w:line="360" w:lineRule="auto"/>
        <w:ind w:firstLine="480"/>
        <w:rPr>
          <w:rFonts w:ascii="仿宋" w:hAnsi="仿宋" w:eastAsia="仿宋" w:cs="Times New Roman"/>
          <w:b/>
          <w:sz w:val="28"/>
          <w:szCs w:val="24"/>
        </w:rPr>
      </w:pPr>
      <w:r>
        <w:rPr>
          <w:rFonts w:hint="eastAsia" w:ascii="仿宋" w:hAnsi="仿宋" w:eastAsia="仿宋" w:cs="Times New Roman"/>
          <w:b/>
          <w:sz w:val="28"/>
          <w:szCs w:val="24"/>
        </w:rPr>
        <w:t>会议地点：</w:t>
      </w:r>
      <w:r>
        <w:rPr>
          <w:rFonts w:ascii="仿宋" w:hAnsi="仿宋" w:eastAsia="仿宋" w:cs="Times New Roman"/>
          <w:b/>
          <w:sz w:val="28"/>
          <w:szCs w:val="24"/>
        </w:rPr>
        <w:t xml:space="preserve"> </w:t>
      </w:r>
    </w:p>
    <w:p>
      <w:pPr>
        <w:spacing w:line="360" w:lineRule="auto"/>
        <w:ind w:firstLine="480"/>
        <w:rPr>
          <w:rFonts w:ascii="仿宋" w:hAnsi="仿宋" w:eastAsia="仿宋" w:cs="Times New Roman"/>
          <w:b/>
          <w:sz w:val="28"/>
          <w:szCs w:val="24"/>
        </w:rPr>
      </w:pPr>
      <w:r>
        <w:rPr>
          <w:rFonts w:hint="eastAsia" w:ascii="仿宋" w:hAnsi="仿宋" w:eastAsia="仿宋" w:cs="Times New Roman"/>
          <w:b/>
          <w:sz w:val="28"/>
          <w:szCs w:val="24"/>
        </w:rPr>
        <w:t>参会人员：</w:t>
      </w:r>
    </w:p>
    <w:p>
      <w:pPr>
        <w:spacing w:line="360" w:lineRule="auto"/>
        <w:ind w:firstLine="480"/>
        <w:rPr>
          <w:rFonts w:ascii="仿宋" w:hAnsi="仿宋" w:eastAsia="仿宋" w:cs="Times New Roman"/>
          <w:b/>
          <w:sz w:val="28"/>
          <w:szCs w:val="24"/>
        </w:rPr>
      </w:pPr>
      <w:r>
        <w:rPr>
          <w:rFonts w:hint="eastAsia" w:ascii="仿宋" w:hAnsi="仿宋" w:eastAsia="仿宋" w:cs="Times New Roman"/>
          <w:b/>
          <w:sz w:val="28"/>
          <w:szCs w:val="24"/>
        </w:rPr>
        <w:t>会议</w:t>
      </w:r>
      <w:r>
        <w:rPr>
          <w:rFonts w:ascii="仿宋" w:hAnsi="仿宋" w:eastAsia="仿宋" w:cs="Times New Roman"/>
          <w:b/>
          <w:sz w:val="28"/>
          <w:szCs w:val="24"/>
        </w:rPr>
        <w:t>记录</w:t>
      </w:r>
      <w:r>
        <w:rPr>
          <w:rFonts w:hint="eastAsia" w:ascii="仿宋" w:hAnsi="仿宋" w:eastAsia="仿宋" w:cs="Times New Roman"/>
          <w:b/>
          <w:sz w:val="28"/>
          <w:szCs w:val="24"/>
        </w:rPr>
        <w:t>：</w:t>
      </w:r>
    </w:p>
    <w:p>
      <w:pPr>
        <w:spacing w:line="360" w:lineRule="auto"/>
        <w:ind w:firstLine="480"/>
        <w:rPr>
          <w:rFonts w:ascii="仿宋" w:hAnsi="仿宋" w:eastAsia="仿宋" w:cs="Times New Roman"/>
          <w:b/>
          <w:sz w:val="28"/>
          <w:szCs w:val="24"/>
        </w:rPr>
      </w:pPr>
      <w:r>
        <w:rPr>
          <w:rFonts w:hint="eastAsia" w:ascii="仿宋" w:hAnsi="仿宋" w:eastAsia="仿宋" w:cs="Times New Roman"/>
          <w:b/>
          <w:sz w:val="28"/>
          <w:szCs w:val="24"/>
        </w:rPr>
        <w:t>会议内容：</w:t>
      </w:r>
    </w:p>
    <w:p>
      <w:pPr>
        <w:spacing w:line="360" w:lineRule="auto"/>
        <w:ind w:firstLine="281" w:firstLineChars="100"/>
        <w:jc w:val="left"/>
        <w:rPr>
          <w:rFonts w:ascii="仿宋" w:hAnsi="仿宋" w:eastAsia="仿宋" w:cs="Times New Roman"/>
          <w:b/>
          <w:sz w:val="28"/>
          <w:szCs w:val="24"/>
        </w:rPr>
      </w:pPr>
      <w:r>
        <w:rPr>
          <w:rFonts w:hint="eastAsia" w:ascii="仿宋" w:hAnsi="仿宋" w:eastAsia="仿宋" w:cs="Times New Roman"/>
          <w:b/>
          <w:sz w:val="28"/>
          <w:szCs w:val="24"/>
        </w:rPr>
        <w:t>（会议内容应包括：完成人陈述科技成果情况、专家意见、会议关于价格的结论）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附件三</w:t>
      </w:r>
      <w:r>
        <w:rPr>
          <w:rFonts w:hint="eastAsia" w:ascii="Times New Roman" w:hAnsi="Times New Roman" w:cs="Times New Roman"/>
          <w:b/>
          <w:sz w:val="28"/>
          <w:szCs w:val="28"/>
        </w:rPr>
        <w:t>：</w:t>
      </w:r>
    </w:p>
    <w:p>
      <w:pPr>
        <w:widowControl/>
        <w:jc w:val="center"/>
        <w:rPr>
          <w:rFonts w:ascii="仿宋" w:hAnsi="仿宋" w:eastAsia="仿宋" w:cs="宋体"/>
          <w:b/>
          <w:bCs/>
          <w:kern w:val="0"/>
          <w:sz w:val="36"/>
          <w:szCs w:val="36"/>
        </w:rPr>
      </w:pPr>
      <w:r>
        <w:rPr>
          <w:rFonts w:hint="eastAsia" w:ascii="仿宋" w:hAnsi="仿宋" w:eastAsia="仿宋" w:cs="宋体"/>
          <w:b/>
          <w:bCs/>
          <w:kern w:val="0"/>
          <w:sz w:val="36"/>
          <w:szCs w:val="36"/>
        </w:rPr>
        <w:t>科技成果转化专家评估表</w:t>
      </w:r>
    </w:p>
    <w:tbl>
      <w:tblPr>
        <w:tblStyle w:val="6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418"/>
        <w:gridCol w:w="283"/>
        <w:gridCol w:w="1276"/>
        <w:gridCol w:w="1471"/>
        <w:gridCol w:w="372"/>
        <w:gridCol w:w="1168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成果名称</w:t>
            </w: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成果类型</w:t>
            </w: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专利权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软件著作权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动植物新品种    </w:t>
            </w:r>
            <w:r>
              <w:rPr>
                <w:rFonts w:hint="eastAsia" w:ascii="仿宋" w:hAnsi="仿宋" w:eastAsia="仿宋" w:cs="宋体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技术秘密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□新材料  □新产品        □新装备  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评议专家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姓名：        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宋体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姓名：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宋体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姓名：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 w:cs="宋体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姓名：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姓名：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身份证号：</w:t>
            </w:r>
          </w:p>
        </w:tc>
        <w:tc>
          <w:tcPr>
            <w:tcW w:w="2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2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专家评审意见</w:t>
            </w: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成果描述（对基本原理、所处阶段、应用价值等相关情况做出描述）：</w:t>
            </w: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评估结论：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结合本项成果的各项因素，经综合评估，本项成果价值为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万元人民币；本评估基准日为：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日；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评估结果使用有效期至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月</w:t>
            </w:r>
            <w:r>
              <w:rPr>
                <w:rFonts w:ascii="仿宋" w:hAnsi="仿宋" w:eastAsia="仿宋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专家签名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40" w:hanging="240" w:hangingChars="1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所在单位意见</w:t>
            </w:r>
          </w:p>
        </w:tc>
        <w:tc>
          <w:tcPr>
            <w:tcW w:w="765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</w:t>
            </w:r>
          </w:p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单位盖章：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                            </w:t>
            </w:r>
          </w:p>
          <w:p>
            <w:pPr>
              <w:spacing w:after="156" w:afterLines="5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</w:p>
          <w:p>
            <w:pPr>
              <w:ind w:right="480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 xml:space="preserve">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                      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 xml:space="preserve"> 年   月   日</w:t>
            </w:r>
          </w:p>
        </w:tc>
      </w:tr>
    </w:tbl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360" w:lineRule="auto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b/>
          <w:sz w:val="28"/>
          <w:szCs w:val="28"/>
        </w:rPr>
        <w:t>附件</w:t>
      </w:r>
      <w:r>
        <w:rPr>
          <w:rFonts w:hint="eastAsia" w:ascii="仿宋" w:hAnsi="仿宋" w:eastAsia="仿宋" w:cs="Times New Roman"/>
          <w:b/>
          <w:sz w:val="28"/>
          <w:szCs w:val="28"/>
        </w:rPr>
        <w:t>四：</w:t>
      </w:r>
    </w:p>
    <w:p>
      <w:pPr>
        <w:tabs>
          <w:tab w:val="left" w:pos="709"/>
        </w:tabs>
        <w:jc w:val="center"/>
        <w:rPr>
          <w:rFonts w:ascii="仿宋" w:hAnsi="仿宋" w:eastAsia="仿宋" w:cs="Times New Roman"/>
          <w:b/>
          <w:bCs/>
          <w:sz w:val="36"/>
          <w:szCs w:val="36"/>
        </w:rPr>
      </w:pPr>
      <w:r>
        <w:rPr>
          <w:rFonts w:ascii="仿宋" w:hAnsi="仿宋" w:eastAsia="仿宋" w:cs="Times New Roman"/>
          <w:b/>
          <w:sz w:val="36"/>
          <w:szCs w:val="36"/>
        </w:rPr>
        <w:t>科技成果转化专家评估会</w:t>
      </w:r>
      <w:r>
        <w:rPr>
          <w:rFonts w:ascii="仿宋" w:hAnsi="仿宋" w:eastAsia="仿宋" w:cs="Times New Roman"/>
          <w:b/>
          <w:bCs/>
          <w:sz w:val="36"/>
          <w:szCs w:val="36"/>
        </w:rPr>
        <w:t>签到表</w:t>
      </w:r>
    </w:p>
    <w:p>
      <w:pPr>
        <w:tabs>
          <w:tab w:val="left" w:pos="709"/>
        </w:tabs>
        <w:spacing w:before="156" w:beforeLines="50" w:after="156" w:afterLines="50"/>
        <w:ind w:right="84" w:firstLine="4560" w:firstLineChars="1900"/>
        <w:jc w:val="right"/>
        <w:rPr>
          <w:rFonts w:ascii="宋体" w:hAnsi="宋体" w:eastAsia="宋体" w:cs="Times New Roman"/>
          <w:bCs/>
          <w:sz w:val="24"/>
          <w:szCs w:val="24"/>
        </w:rPr>
      </w:pPr>
      <w:r>
        <w:rPr>
          <w:rFonts w:ascii="仿宋" w:hAnsi="仿宋" w:eastAsia="仿宋" w:cs="Times New Roman"/>
          <w:bCs/>
          <w:sz w:val="24"/>
          <w:szCs w:val="24"/>
        </w:rPr>
        <w:t>时间：    年</w:t>
      </w:r>
      <w:r>
        <w:rPr>
          <w:rFonts w:hint="eastAsia" w:ascii="仿宋" w:hAnsi="仿宋" w:eastAsia="仿宋" w:cs="Times New Roman"/>
          <w:bCs/>
          <w:sz w:val="24"/>
          <w:szCs w:val="24"/>
        </w:rPr>
        <w:t xml:space="preserve">  </w:t>
      </w:r>
      <w:r>
        <w:rPr>
          <w:rFonts w:ascii="仿宋" w:hAnsi="仿宋" w:eastAsia="仿宋" w:cs="Times New Roman"/>
          <w:bCs/>
          <w:sz w:val="24"/>
          <w:szCs w:val="24"/>
        </w:rPr>
        <w:t xml:space="preserve">  月</w:t>
      </w:r>
      <w:r>
        <w:rPr>
          <w:rFonts w:hint="eastAsia" w:ascii="仿宋" w:hAnsi="仿宋" w:eastAsia="仿宋" w:cs="Times New Roman"/>
          <w:bCs/>
          <w:sz w:val="24"/>
          <w:szCs w:val="24"/>
        </w:rPr>
        <w:t xml:space="preserve">  </w:t>
      </w:r>
      <w:r>
        <w:rPr>
          <w:rFonts w:ascii="仿宋" w:hAnsi="仿宋" w:eastAsia="仿宋" w:cs="Times New Roman"/>
          <w:bCs/>
          <w:sz w:val="24"/>
          <w:szCs w:val="24"/>
        </w:rPr>
        <w:t xml:space="preserve">  日</w:t>
      </w:r>
      <w:r>
        <w:rPr>
          <w:rFonts w:hint="eastAsia" w:ascii="仿宋" w:hAnsi="仿宋" w:eastAsia="仿宋" w:cs="Times New Roman"/>
          <w:bCs/>
          <w:sz w:val="24"/>
          <w:szCs w:val="24"/>
        </w:rPr>
        <w:t xml:space="preserve">  </w:t>
      </w:r>
      <w:r>
        <w:rPr>
          <w:rFonts w:hint="eastAsia" w:ascii="宋体" w:hAnsi="宋体" w:eastAsia="宋体" w:cs="Times New Roman"/>
          <w:bCs/>
          <w:sz w:val="24"/>
          <w:szCs w:val="24"/>
        </w:rPr>
        <w:t xml:space="preserve"> </w:t>
      </w:r>
    </w:p>
    <w:tbl>
      <w:tblPr>
        <w:tblStyle w:val="6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0"/>
        <w:gridCol w:w="4431"/>
        <w:gridCol w:w="2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名</w:t>
            </w:r>
          </w:p>
        </w:tc>
        <w:tc>
          <w:tcPr>
            <w:tcW w:w="443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单位</w:t>
            </w: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签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80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431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875" w:type="dxa"/>
            <w:shd w:val="clear" w:color="auto" w:fill="auto"/>
            <w:noWrap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cs="Times New Roman"/>
          <w:sz w:val="28"/>
          <w:szCs w:val="24"/>
        </w:rPr>
        <w:sectPr>
          <w:pgSz w:w="11906" w:h="16838"/>
          <w:pgMar w:top="568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line="360" w:lineRule="auto"/>
        <w:rPr>
          <w:rFonts w:ascii="仿宋" w:hAnsi="仿宋" w:eastAsia="仿宋" w:cs="Times New Roman"/>
          <w:b/>
          <w:sz w:val="28"/>
          <w:szCs w:val="28"/>
        </w:rPr>
      </w:pPr>
      <w:r>
        <w:rPr>
          <w:rFonts w:ascii="仿宋" w:hAnsi="仿宋" w:eastAsia="仿宋" w:cs="Times New Roman"/>
          <w:b/>
          <w:sz w:val="28"/>
          <w:szCs w:val="28"/>
        </w:rPr>
        <w:t>附件</w:t>
      </w:r>
      <w:r>
        <w:rPr>
          <w:rFonts w:hint="eastAsia" w:ascii="仿宋" w:hAnsi="仿宋" w:eastAsia="仿宋" w:cs="Times New Roman"/>
          <w:b/>
          <w:sz w:val="28"/>
          <w:szCs w:val="28"/>
        </w:rPr>
        <w:t>五：</w:t>
      </w:r>
    </w:p>
    <w:p>
      <w:pPr>
        <w:jc w:val="center"/>
        <w:rPr>
          <w:rFonts w:ascii="仿宋" w:hAnsi="仿宋" w:eastAsia="仿宋" w:cs="华文仿宋"/>
          <w:b/>
          <w:bCs/>
          <w:sz w:val="36"/>
          <w:szCs w:val="36"/>
        </w:rPr>
      </w:pPr>
      <w:r>
        <w:rPr>
          <w:rFonts w:hint="eastAsia" w:ascii="仿宋" w:hAnsi="仿宋" w:eastAsia="仿宋" w:cs="华文仿宋"/>
          <w:b/>
          <w:bCs/>
          <w:sz w:val="36"/>
          <w:szCs w:val="36"/>
          <w:u w:val="single"/>
        </w:rPr>
        <w:t>科技成果转化评估</w:t>
      </w:r>
      <w:r>
        <w:rPr>
          <w:rFonts w:hint="eastAsia" w:ascii="仿宋" w:hAnsi="仿宋" w:eastAsia="仿宋" w:cs="华文仿宋"/>
          <w:b/>
          <w:bCs/>
          <w:sz w:val="36"/>
          <w:szCs w:val="36"/>
        </w:rPr>
        <w:t>专家签收表</w:t>
      </w:r>
    </w:p>
    <w:tbl>
      <w:tblPr>
        <w:tblStyle w:val="6"/>
        <w:tblpPr w:leftFromText="180" w:rightFromText="180" w:vertAnchor="page" w:horzAnchor="margin" w:tblpY="3841"/>
        <w:tblOverlap w:val="never"/>
        <w:tblW w:w="139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82"/>
        <w:gridCol w:w="1677"/>
        <w:gridCol w:w="1981"/>
        <w:gridCol w:w="2886"/>
        <w:gridCol w:w="1846"/>
        <w:gridCol w:w="2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职称/职务</w:t>
            </w: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单 位</w:t>
            </w: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工号/身份证号</w:t>
            </w: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金额（元）</w:t>
            </w: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7D7D7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签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360" w:lineRule="auto"/>
        <w:jc w:val="right"/>
        <w:rPr>
          <w:rFonts w:ascii="仿宋" w:hAnsi="仿宋" w:eastAsia="仿宋" w:cs="Times New Roman"/>
          <w:b/>
          <w:sz w:val="28"/>
          <w:szCs w:val="28"/>
        </w:rPr>
      </w:pPr>
      <w:r>
        <w:rPr>
          <w:rFonts w:hint="eastAsia" w:ascii="仿宋" w:hAnsi="仿宋" w:eastAsia="仿宋" w:cs="华文仿宋"/>
          <w:sz w:val="28"/>
          <w:szCs w:val="28"/>
        </w:rPr>
        <w:t>日期：   年   月   日</w:t>
      </w:r>
    </w:p>
    <w:p>
      <w:pPr>
        <w:spacing w:before="312" w:beforeLines="100"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先进产业技术研究院审批意见：</w:t>
      </w:r>
    </w:p>
    <w:p>
      <w:pPr>
        <w:spacing w:line="360" w:lineRule="auto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 xml:space="preserve">   </w:t>
      </w:r>
      <w:r>
        <w:rPr>
          <w:rFonts w:ascii="仿宋" w:hAnsi="仿宋" w:eastAsia="仿宋" w:cs="Times New Roman"/>
          <w:sz w:val="24"/>
          <w:szCs w:val="24"/>
        </w:rPr>
        <w:t xml:space="preserve">   </w:t>
      </w:r>
    </w:p>
    <w:p>
      <w:pPr>
        <w:spacing w:line="360" w:lineRule="auto"/>
        <w:ind w:firstLine="1440" w:firstLineChars="600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仿宋" w:hAnsi="仿宋" w:eastAsia="仿宋" w:cs="Times New Roman"/>
          <w:sz w:val="24"/>
          <w:szCs w:val="24"/>
        </w:rPr>
        <w:t>经办人：</w:t>
      </w:r>
      <w:r>
        <w:rPr>
          <w:rFonts w:ascii="仿宋" w:hAnsi="仿宋" w:eastAsia="仿宋" w:cs="Times New Roman"/>
          <w:sz w:val="24"/>
          <w:szCs w:val="24"/>
        </w:rPr>
        <w:tab/>
      </w:r>
      <w:r>
        <w:rPr>
          <w:rFonts w:ascii="仿宋" w:hAnsi="仿宋" w:eastAsia="仿宋" w:cs="Times New Roman"/>
          <w:sz w:val="24"/>
          <w:szCs w:val="24"/>
        </w:rPr>
        <w:tab/>
      </w:r>
      <w:r>
        <w:rPr>
          <w:rFonts w:ascii="仿宋" w:hAnsi="仿宋" w:eastAsia="仿宋" w:cs="Times New Roman"/>
          <w:sz w:val="24"/>
          <w:szCs w:val="24"/>
        </w:rPr>
        <w:tab/>
      </w:r>
      <w:r>
        <w:rPr>
          <w:rFonts w:ascii="仿宋" w:hAnsi="仿宋" w:eastAsia="仿宋" w:cs="Times New Roman"/>
          <w:sz w:val="24"/>
          <w:szCs w:val="24"/>
        </w:rPr>
        <w:tab/>
      </w:r>
      <w:r>
        <w:rPr>
          <w:rFonts w:ascii="仿宋" w:hAnsi="仿宋" w:eastAsia="仿宋" w:cs="Times New Roman"/>
          <w:sz w:val="24"/>
          <w:szCs w:val="24"/>
        </w:rPr>
        <w:tab/>
      </w:r>
      <w:r>
        <w:rPr>
          <w:rFonts w:ascii="仿宋" w:hAnsi="仿宋" w:eastAsia="仿宋" w:cs="Times New Roman"/>
          <w:sz w:val="24"/>
          <w:szCs w:val="24"/>
        </w:rPr>
        <w:tab/>
      </w:r>
      <w:r>
        <w:rPr>
          <w:rFonts w:ascii="仿宋" w:hAnsi="仿宋" w:eastAsia="仿宋" w:cs="Times New Roman"/>
          <w:sz w:val="24"/>
          <w:szCs w:val="24"/>
        </w:rPr>
        <w:tab/>
      </w:r>
      <w:r>
        <w:rPr>
          <w:rFonts w:ascii="仿宋" w:hAnsi="仿宋" w:eastAsia="仿宋" w:cs="Times New Roman"/>
          <w:sz w:val="24"/>
          <w:szCs w:val="24"/>
        </w:rPr>
        <w:t xml:space="preserve">         </w:t>
      </w:r>
      <w:r>
        <w:rPr>
          <w:rFonts w:hint="eastAsia" w:ascii="仿宋" w:hAnsi="仿宋" w:eastAsia="仿宋" w:cs="Times New Roman"/>
          <w:sz w:val="24"/>
          <w:szCs w:val="24"/>
        </w:rPr>
        <w:t>负责人：</w:t>
      </w:r>
      <w:r>
        <w:rPr>
          <w:rFonts w:ascii="仿宋" w:hAnsi="仿宋" w:eastAsia="仿宋" w:cs="Times New Roman"/>
          <w:sz w:val="24"/>
          <w:szCs w:val="24"/>
        </w:rPr>
        <w:tab/>
      </w:r>
      <w:r>
        <w:rPr>
          <w:rFonts w:ascii="仿宋" w:hAnsi="仿宋" w:eastAsia="仿宋" w:cs="Times New Roman"/>
          <w:sz w:val="24"/>
          <w:szCs w:val="24"/>
        </w:rPr>
        <w:tab/>
      </w:r>
      <w:r>
        <w:rPr>
          <w:rFonts w:hint="eastAsia" w:ascii="仿宋" w:hAnsi="仿宋" w:eastAsia="仿宋" w:cs="Times New Roman"/>
          <w:sz w:val="24"/>
          <w:szCs w:val="24"/>
        </w:rPr>
        <w:t xml:space="preserve">            </w:t>
      </w:r>
      <w:r>
        <w:rPr>
          <w:rFonts w:ascii="仿宋" w:hAnsi="仿宋" w:eastAsia="仿宋" w:cs="Times New Roman"/>
          <w:sz w:val="24"/>
          <w:szCs w:val="24"/>
        </w:rPr>
        <w:t xml:space="preserve">       </w:t>
      </w:r>
      <w:r>
        <w:rPr>
          <w:rFonts w:hint="eastAsia" w:ascii="仿宋" w:hAnsi="仿宋" w:eastAsia="仿宋" w:cs="Times New Roman"/>
          <w:sz w:val="24"/>
          <w:szCs w:val="24"/>
        </w:rPr>
        <w:t xml:space="preserve"> </w:t>
      </w:r>
      <w:r>
        <w:rPr>
          <w:rFonts w:ascii="仿宋" w:hAnsi="仿宋" w:eastAsia="仿宋" w:cs="Times New Roman"/>
          <w:sz w:val="24"/>
          <w:szCs w:val="24"/>
        </w:rPr>
        <w:t xml:space="preserve">    </w:t>
      </w:r>
      <w:r>
        <w:rPr>
          <w:rFonts w:hint="eastAsia" w:ascii="仿宋" w:hAnsi="仿宋" w:eastAsia="仿宋" w:cs="Times New Roman"/>
          <w:sz w:val="24"/>
          <w:szCs w:val="24"/>
        </w:rPr>
        <w:t>公章：</w:t>
      </w:r>
    </w:p>
    <w:p>
      <w:pPr>
        <w:spacing w:line="360" w:lineRule="auto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" w:hAnsi="仿宋" w:eastAsia="仿宋" w:cs="Times New Roman"/>
          <w:sz w:val="24"/>
          <w:szCs w:val="24"/>
        </w:rPr>
        <w:t xml:space="preserve">         </w:t>
      </w:r>
      <w:r>
        <w:rPr>
          <w:rFonts w:ascii="仿宋" w:hAnsi="仿宋" w:eastAsia="仿宋" w:cs="Times New Roman"/>
          <w:sz w:val="24"/>
          <w:szCs w:val="24"/>
        </w:rPr>
        <w:t xml:space="preserve">               </w:t>
      </w:r>
      <w:r>
        <w:rPr>
          <w:rFonts w:hint="eastAsia" w:ascii="仿宋" w:hAnsi="仿宋" w:eastAsia="仿宋" w:cs="Times New Roman"/>
          <w:sz w:val="24"/>
          <w:szCs w:val="24"/>
        </w:rPr>
        <w:t xml:space="preserve">年   月   日                    </w:t>
      </w:r>
      <w:r>
        <w:rPr>
          <w:rFonts w:ascii="仿宋" w:hAnsi="仿宋" w:eastAsia="仿宋" w:cs="Times New Roman"/>
          <w:sz w:val="24"/>
          <w:szCs w:val="24"/>
        </w:rPr>
        <w:t xml:space="preserve">       </w:t>
      </w:r>
      <w:r>
        <w:rPr>
          <w:rFonts w:hint="eastAsia" w:ascii="仿宋" w:hAnsi="仿宋" w:eastAsia="仿宋" w:cs="Times New Roman"/>
          <w:sz w:val="24"/>
          <w:szCs w:val="24"/>
        </w:rPr>
        <w:t>年   月   日</w:t>
      </w:r>
    </w:p>
    <w:p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margin" w:tblpXSpec="center" w:tblpY="1953"/>
        <w:tblW w:w="10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45"/>
        <w:gridCol w:w="535"/>
        <w:gridCol w:w="621"/>
        <w:gridCol w:w="1369"/>
        <w:gridCol w:w="305"/>
        <w:gridCol w:w="27"/>
        <w:gridCol w:w="918"/>
        <w:gridCol w:w="1035"/>
        <w:gridCol w:w="31"/>
        <w:gridCol w:w="209"/>
        <w:gridCol w:w="115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98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科技成果名称</w:t>
            </w:r>
          </w:p>
        </w:tc>
        <w:tc>
          <w:tcPr>
            <w:tcW w:w="8120" w:type="dxa"/>
            <w:gridSpan w:val="12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</w:trPr>
        <w:tc>
          <w:tcPr>
            <w:tcW w:w="198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科技成果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类型</w:t>
            </w:r>
          </w:p>
        </w:tc>
        <w:tc>
          <w:tcPr>
            <w:tcW w:w="8120" w:type="dxa"/>
            <w:gridSpan w:val="12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□专利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申请权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□发明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实用新型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）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专利 □软件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著作权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□专有技术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成果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转化方式</w:t>
            </w:r>
          </w:p>
        </w:tc>
        <w:tc>
          <w:tcPr>
            <w:tcW w:w="8120" w:type="dxa"/>
            <w:gridSpan w:val="12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□许可   □转让  □作价投资  □其他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98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成果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负责人单位</w:t>
            </w:r>
          </w:p>
        </w:tc>
        <w:tc>
          <w:tcPr>
            <w:tcW w:w="3375" w:type="dxa"/>
            <w:gridSpan w:val="5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成果负责人</w:t>
            </w:r>
          </w:p>
        </w:tc>
        <w:tc>
          <w:tcPr>
            <w:tcW w:w="2765" w:type="dxa"/>
            <w:gridSpan w:val="4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98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评估方式</w:t>
            </w:r>
          </w:p>
        </w:tc>
        <w:tc>
          <w:tcPr>
            <w:tcW w:w="8120" w:type="dxa"/>
            <w:gridSpan w:val="12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 xml:space="preserve">□第三方机构评估 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 xml:space="preserve">□专家评估（公示地点：产研院网站  公示日期：        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 xml:space="preserve">至       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98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评估委托单位</w:t>
            </w:r>
          </w:p>
        </w:tc>
        <w:tc>
          <w:tcPr>
            <w:tcW w:w="8120" w:type="dxa"/>
            <w:gridSpan w:val="12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先进产业技术研究院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8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评估委托单位联系人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曹丽娜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电话</w:t>
            </w:r>
          </w:p>
        </w:tc>
        <w:tc>
          <w:tcPr>
            <w:tcW w:w="273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3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4204721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8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评估报告书编号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主要评估方法</w:t>
            </w:r>
          </w:p>
        </w:tc>
        <w:tc>
          <w:tcPr>
            <w:tcW w:w="2734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8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评估机构名称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资质证书编号</w:t>
            </w:r>
          </w:p>
        </w:tc>
        <w:tc>
          <w:tcPr>
            <w:tcW w:w="2734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980" w:type="dxa"/>
            <w:vAlign w:val="center"/>
          </w:tcPr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注册评估师姓名</w:t>
            </w: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1984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注册评估师编号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1367" w:type="dxa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100" w:type="dxa"/>
            <w:gridSpan w:val="13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评估基准日：          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100" w:type="dxa"/>
            <w:gridSpan w:val="13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评估结果使用有效期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至：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 xml:space="preserve"> 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 xml:space="preserve">    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0100" w:type="dxa"/>
            <w:gridSpan w:val="13"/>
            <w:vAlign w:val="center"/>
          </w:tcPr>
          <w:p>
            <w:pPr>
              <w:ind w:firstLine="3373" w:firstLineChars="1400"/>
              <w:jc w:val="lef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  <w:t>资产</w:t>
            </w:r>
            <w:r>
              <w:rPr>
                <w:rFonts w:ascii="仿宋" w:hAnsi="仿宋" w:eastAsia="仿宋" w:cs="Times New Roman"/>
                <w:b/>
                <w:kern w:val="0"/>
                <w:sz w:val="24"/>
                <w:szCs w:val="20"/>
              </w:rPr>
              <w:t>评估</w:t>
            </w: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  <w:t>结果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 xml:space="preserve">   金额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账面价值</w:t>
            </w:r>
          </w:p>
        </w:tc>
        <w:tc>
          <w:tcPr>
            <w:tcW w:w="2525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评估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价值</w:t>
            </w:r>
          </w:p>
        </w:tc>
        <w:tc>
          <w:tcPr>
            <w:tcW w:w="2525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增减值</w:t>
            </w:r>
          </w:p>
        </w:tc>
        <w:tc>
          <w:tcPr>
            <w:tcW w:w="252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增减率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（</w:t>
            </w: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%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2525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2525" w:type="dxa"/>
            <w:gridSpan w:val="3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2525" w:type="dxa"/>
            <w:gridSpan w:val="6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  <w:tc>
          <w:tcPr>
            <w:tcW w:w="2525" w:type="dxa"/>
            <w:gridSpan w:val="2"/>
            <w:vAlign w:val="center"/>
          </w:tcPr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</w:trPr>
        <w:tc>
          <w:tcPr>
            <w:tcW w:w="306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  <w:t>申报单位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申报单位盖章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单位负责人签字：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年  月  日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  <w:t>产研院审核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产研院</w:t>
            </w:r>
            <w:r>
              <w:rPr>
                <w:rFonts w:ascii="仿宋" w:hAnsi="仿宋" w:eastAsia="仿宋" w:cs="Times New Roman"/>
                <w:kern w:val="0"/>
                <w:sz w:val="24"/>
                <w:szCs w:val="20"/>
              </w:rPr>
              <w:t>盖章</w:t>
            </w: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单位负责人签字：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年  月  日</w:t>
            </w:r>
          </w:p>
        </w:tc>
        <w:tc>
          <w:tcPr>
            <w:tcW w:w="380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b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24"/>
                <w:szCs w:val="20"/>
              </w:rPr>
              <w:t>国资办备案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国资办盖章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jc w:val="left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单位负责人签字：</w:t>
            </w:r>
          </w:p>
          <w:p>
            <w:pPr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仿宋" w:hAnsi="仿宋" w:eastAsia="仿宋" w:cs="Times New Roman"/>
                <w:kern w:val="0"/>
                <w:sz w:val="24"/>
                <w:szCs w:val="20"/>
              </w:rPr>
            </w:pPr>
            <w:r>
              <w:rPr>
                <w:rFonts w:hint="eastAsia" w:ascii="仿宋" w:hAnsi="仿宋" w:eastAsia="仿宋" w:cs="Times New Roman"/>
                <w:kern w:val="0"/>
                <w:sz w:val="24"/>
                <w:szCs w:val="20"/>
              </w:rPr>
              <w:t>年  月  日</w:t>
            </w:r>
          </w:p>
        </w:tc>
      </w:tr>
    </w:tbl>
    <w:p>
      <w:pPr>
        <w:jc w:val="center"/>
        <w:rPr>
          <w:rFonts w:ascii="仿宋" w:hAnsi="仿宋" w:eastAsia="仿宋"/>
          <w:b/>
          <w:spacing w:val="30"/>
          <w:sz w:val="36"/>
          <w:szCs w:val="36"/>
        </w:rPr>
      </w:pPr>
      <w:r>
        <w:rPr>
          <w:rFonts w:hint="eastAsia" w:ascii="仿宋" w:hAnsi="仿宋" w:eastAsia="仿宋"/>
          <w:b/>
          <w:spacing w:val="30"/>
          <w:sz w:val="36"/>
          <w:szCs w:val="36"/>
        </w:rPr>
        <w:t>上海交通大学科技成果（一般转让）项目</w:t>
      </w:r>
    </w:p>
    <w:p>
      <w:pPr>
        <w:jc w:val="center"/>
        <w:rPr>
          <w:rFonts w:ascii="仿宋" w:hAnsi="仿宋" w:eastAsia="仿宋"/>
          <w:b/>
          <w:spacing w:val="30"/>
          <w:sz w:val="36"/>
          <w:szCs w:val="36"/>
        </w:rPr>
      </w:pPr>
      <w:r>
        <w:rPr>
          <w:rFonts w:hint="eastAsia" w:ascii="仿宋" w:hAnsi="仿宋" w:eastAsia="仿宋"/>
          <w:b/>
          <w:spacing w:val="30"/>
          <w:sz w:val="36"/>
          <w:szCs w:val="36"/>
        </w:rPr>
        <w:t>评估备案表</w:t>
      </w:r>
    </w:p>
    <w:p/>
    <w:p>
      <w:r>
        <w:rPr>
          <w:rFonts w:hint="eastAsia"/>
        </w:rPr>
        <w:t>申报</w:t>
      </w:r>
      <w:r>
        <w:t>日期</w:t>
      </w:r>
      <w:r>
        <w:rPr>
          <w:rFonts w:hint="eastAsia"/>
        </w:rPr>
        <w:t>：    年     月     日                           备案编号:</w:t>
      </w:r>
    </w:p>
    <w:p/>
    <w:p>
      <w:pPr>
        <w:spacing w:line="360" w:lineRule="auto"/>
      </w:pPr>
    </w:p>
    <w:sectPr>
      <w:pgSz w:w="11906" w:h="16838"/>
      <w:pgMar w:top="851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C7D"/>
    <w:rsid w:val="000A00A8"/>
    <w:rsid w:val="00102E70"/>
    <w:rsid w:val="00123C7D"/>
    <w:rsid w:val="00137309"/>
    <w:rsid w:val="00155D32"/>
    <w:rsid w:val="00156ED1"/>
    <w:rsid w:val="001A09A8"/>
    <w:rsid w:val="002D7C1D"/>
    <w:rsid w:val="00382050"/>
    <w:rsid w:val="00391874"/>
    <w:rsid w:val="004A5237"/>
    <w:rsid w:val="004E4530"/>
    <w:rsid w:val="004F1534"/>
    <w:rsid w:val="004F2297"/>
    <w:rsid w:val="00545008"/>
    <w:rsid w:val="0057052D"/>
    <w:rsid w:val="00616113"/>
    <w:rsid w:val="00687D78"/>
    <w:rsid w:val="00690ABE"/>
    <w:rsid w:val="006A4889"/>
    <w:rsid w:val="006B4A45"/>
    <w:rsid w:val="007335B9"/>
    <w:rsid w:val="00763329"/>
    <w:rsid w:val="007E0DFD"/>
    <w:rsid w:val="00834391"/>
    <w:rsid w:val="008839EF"/>
    <w:rsid w:val="00894BB5"/>
    <w:rsid w:val="008B56CD"/>
    <w:rsid w:val="008C4748"/>
    <w:rsid w:val="008D3A52"/>
    <w:rsid w:val="00933272"/>
    <w:rsid w:val="00934C88"/>
    <w:rsid w:val="00947E15"/>
    <w:rsid w:val="009C0224"/>
    <w:rsid w:val="009C46C1"/>
    <w:rsid w:val="009E3903"/>
    <w:rsid w:val="00A226C0"/>
    <w:rsid w:val="00A47A54"/>
    <w:rsid w:val="00A52D17"/>
    <w:rsid w:val="00A77CD2"/>
    <w:rsid w:val="00A84C69"/>
    <w:rsid w:val="00AF3E8E"/>
    <w:rsid w:val="00B179C9"/>
    <w:rsid w:val="00B31AC3"/>
    <w:rsid w:val="00B91DFE"/>
    <w:rsid w:val="00C6358D"/>
    <w:rsid w:val="00C65EBB"/>
    <w:rsid w:val="00C70103"/>
    <w:rsid w:val="00D132EF"/>
    <w:rsid w:val="00D67BC2"/>
    <w:rsid w:val="00D90D80"/>
    <w:rsid w:val="00D91956"/>
    <w:rsid w:val="00DE22F7"/>
    <w:rsid w:val="00E041D4"/>
    <w:rsid w:val="00E072BD"/>
    <w:rsid w:val="00E110C5"/>
    <w:rsid w:val="00E21E36"/>
    <w:rsid w:val="00E3057B"/>
    <w:rsid w:val="00E313FB"/>
    <w:rsid w:val="00EA3520"/>
    <w:rsid w:val="00EB07DD"/>
    <w:rsid w:val="00EF372B"/>
    <w:rsid w:val="00F17BAA"/>
    <w:rsid w:val="00F45C87"/>
    <w:rsid w:val="00F5485D"/>
    <w:rsid w:val="00F657C3"/>
    <w:rsid w:val="00F74D48"/>
    <w:rsid w:val="00F86DA6"/>
    <w:rsid w:val="00F9317C"/>
    <w:rsid w:val="00FA0B3D"/>
    <w:rsid w:val="00FA568D"/>
    <w:rsid w:val="45A4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1">
    <w:name w:val="Default"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kern w:val="0"/>
      <w:sz w:val="24"/>
      <w:szCs w:val="24"/>
      <w:lang w:val="en-US" w:eastAsia="zh-CN" w:bidi="ar-SA"/>
    </w:rPr>
  </w:style>
  <w:style w:type="character" w:customStyle="1" w:styleId="12">
    <w:name w:val="批注框文本 字符"/>
    <w:basedOn w:val="8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1580086-7850-4552-B4E9-EE7DE9F3F5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274</Words>
  <Characters>1563</Characters>
  <Lines>13</Lines>
  <Paragraphs>3</Paragraphs>
  <TotalTime>250</TotalTime>
  <ScaleCrop>false</ScaleCrop>
  <LinksUpToDate>false</LinksUpToDate>
  <CharactersWithSpaces>1834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2018-06-25T03:34:00Z</dcterms:created>
  <dc:creator>cyan_zcy@163.com</dc:creator>
  <cp:lastModifiedBy>芒果</cp:lastModifiedBy>
  <cp:lastPrinted>2019-04-01T01:10:00Z</cp:lastPrinted>
  <dcterms:modified xsi:type="dcterms:W3CDTF">2020-02-25T23:06:11Z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