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8F" w:rsidRPr="00193E82" w:rsidRDefault="00193E82" w:rsidP="00193E82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193E82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电院</w:t>
      </w:r>
      <w:r w:rsidRPr="00193E82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外媒</w:t>
      </w:r>
      <w:r w:rsidRPr="00193E82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&amp;</w:t>
      </w:r>
      <w:r w:rsidRPr="00193E82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新闻发布会报备审批</w:t>
      </w:r>
      <w:r w:rsidRPr="00193E82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p w:rsidR="001D5F8F" w:rsidRDefault="001D5F8F"/>
    <w:p w:rsidR="001D5F8F" w:rsidRDefault="001D5F8F"/>
    <w:p w:rsidR="001D5F8F" w:rsidRDefault="001D5F8F">
      <w:pPr>
        <w:spacing w:line="158" w:lineRule="exact"/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1280"/>
        <w:gridCol w:w="850"/>
        <w:gridCol w:w="1300"/>
        <w:gridCol w:w="880"/>
        <w:gridCol w:w="2083"/>
      </w:tblGrid>
      <w:tr w:rsidR="001D5F8F">
        <w:trPr>
          <w:trHeight w:val="612"/>
        </w:trPr>
        <w:tc>
          <w:tcPr>
            <w:tcW w:w="2135" w:type="dxa"/>
          </w:tcPr>
          <w:p w:rsidR="001D5F8F" w:rsidRDefault="00193E82">
            <w:pPr>
              <w:spacing w:before="214" w:line="185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发布单位</w:t>
            </w:r>
          </w:p>
        </w:tc>
        <w:tc>
          <w:tcPr>
            <w:tcW w:w="6393" w:type="dxa"/>
            <w:gridSpan w:val="5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707"/>
        </w:trPr>
        <w:tc>
          <w:tcPr>
            <w:tcW w:w="2135" w:type="dxa"/>
          </w:tcPr>
          <w:p w:rsidR="001D5F8F" w:rsidRDefault="00193E82">
            <w:pPr>
              <w:spacing w:before="214" w:line="185" w:lineRule="auto"/>
              <w:jc w:val="center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申请人</w:t>
            </w:r>
          </w:p>
        </w:tc>
        <w:tc>
          <w:tcPr>
            <w:tcW w:w="1280" w:type="dxa"/>
          </w:tcPr>
          <w:p w:rsidR="001D5F8F" w:rsidRDefault="001D5F8F">
            <w:pPr>
              <w:rPr>
                <w:rFonts w:ascii="宋体"/>
              </w:rPr>
            </w:pPr>
          </w:p>
        </w:tc>
        <w:tc>
          <w:tcPr>
            <w:tcW w:w="850" w:type="dxa"/>
          </w:tcPr>
          <w:p w:rsidR="001D5F8F" w:rsidRDefault="00193E82">
            <w:pPr>
              <w:spacing w:before="214" w:line="185" w:lineRule="auto"/>
              <w:ind w:firstLine="156"/>
              <w:rPr>
                <w:rFonts w:ascii="宋体" w:eastAsia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1300" w:type="dxa"/>
          </w:tcPr>
          <w:p w:rsidR="001D5F8F" w:rsidRDefault="001D5F8F">
            <w:pPr>
              <w:rPr>
                <w:rFonts w:ascii="宋体"/>
              </w:rPr>
            </w:pPr>
          </w:p>
        </w:tc>
        <w:tc>
          <w:tcPr>
            <w:tcW w:w="880" w:type="dxa"/>
          </w:tcPr>
          <w:p w:rsidR="001D5F8F" w:rsidRDefault="00193E82">
            <w:pPr>
              <w:spacing w:before="214" w:line="185" w:lineRule="auto"/>
              <w:ind w:firstLine="188"/>
              <w:rPr>
                <w:rFonts w:ascii="宋体" w:eastAsia="宋体" w:hAnsi="宋体" w:cs="宋体"/>
                <w:spacing w:val="-1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083" w:type="dxa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707"/>
        </w:trPr>
        <w:tc>
          <w:tcPr>
            <w:tcW w:w="2135" w:type="dxa"/>
          </w:tcPr>
          <w:p w:rsidR="001D5F8F" w:rsidRDefault="00193E82">
            <w:pPr>
              <w:spacing w:before="214" w:line="185" w:lineRule="auto"/>
              <w:jc w:val="center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发布单位联系人</w:t>
            </w:r>
          </w:p>
        </w:tc>
        <w:tc>
          <w:tcPr>
            <w:tcW w:w="1280" w:type="dxa"/>
          </w:tcPr>
          <w:p w:rsidR="001D5F8F" w:rsidRDefault="001D5F8F">
            <w:pPr>
              <w:rPr>
                <w:rFonts w:ascii="宋体"/>
              </w:rPr>
            </w:pPr>
          </w:p>
        </w:tc>
        <w:tc>
          <w:tcPr>
            <w:tcW w:w="850" w:type="dxa"/>
          </w:tcPr>
          <w:p w:rsidR="001D5F8F" w:rsidRDefault="00193E82">
            <w:pPr>
              <w:spacing w:before="214" w:line="185" w:lineRule="auto"/>
              <w:ind w:firstLine="156"/>
              <w:rPr>
                <w:rFonts w:ascii="宋体" w:eastAsia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1300" w:type="dxa"/>
          </w:tcPr>
          <w:p w:rsidR="001D5F8F" w:rsidRDefault="001D5F8F">
            <w:pPr>
              <w:rPr>
                <w:rFonts w:ascii="宋体"/>
              </w:rPr>
            </w:pPr>
          </w:p>
        </w:tc>
        <w:tc>
          <w:tcPr>
            <w:tcW w:w="880" w:type="dxa"/>
          </w:tcPr>
          <w:p w:rsidR="001D5F8F" w:rsidRDefault="00193E82">
            <w:pPr>
              <w:spacing w:before="214" w:line="185" w:lineRule="auto"/>
              <w:ind w:firstLine="188"/>
              <w:rPr>
                <w:rFonts w:ascii="宋体" w:eastAsia="宋体" w:hAnsi="宋体" w:cs="宋体"/>
                <w:spacing w:val="-1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083" w:type="dxa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1400"/>
        </w:trPr>
        <w:tc>
          <w:tcPr>
            <w:tcW w:w="2135" w:type="dxa"/>
          </w:tcPr>
          <w:p w:rsidR="001D5F8F" w:rsidRDefault="001D5F8F">
            <w:pPr>
              <w:spacing w:line="411" w:lineRule="auto"/>
              <w:jc w:val="center"/>
              <w:rPr>
                <w:rFonts w:ascii="宋体"/>
              </w:rPr>
            </w:pPr>
          </w:p>
          <w:p w:rsidR="001D5F8F" w:rsidRDefault="00193E82">
            <w:pPr>
              <w:spacing w:before="91" w:line="19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7"/>
                <w:w w:val="99"/>
                <w:sz w:val="28"/>
                <w:szCs w:val="28"/>
              </w:rPr>
              <w:t>发布主题</w:t>
            </w:r>
          </w:p>
        </w:tc>
        <w:tc>
          <w:tcPr>
            <w:tcW w:w="6393" w:type="dxa"/>
            <w:gridSpan w:val="5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1240"/>
        </w:trPr>
        <w:tc>
          <w:tcPr>
            <w:tcW w:w="2135" w:type="dxa"/>
          </w:tcPr>
          <w:p w:rsidR="001D5F8F" w:rsidRDefault="001D5F8F">
            <w:pPr>
              <w:spacing w:line="340" w:lineRule="auto"/>
              <w:jc w:val="center"/>
              <w:rPr>
                <w:rFonts w:ascii="宋体"/>
              </w:rPr>
            </w:pPr>
          </w:p>
          <w:p w:rsidR="001D5F8F" w:rsidRDefault="00193E82">
            <w:pPr>
              <w:spacing w:before="91" w:line="185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发布时间</w:t>
            </w:r>
          </w:p>
        </w:tc>
        <w:tc>
          <w:tcPr>
            <w:tcW w:w="6393" w:type="dxa"/>
            <w:gridSpan w:val="5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1240"/>
        </w:trPr>
        <w:tc>
          <w:tcPr>
            <w:tcW w:w="2135" w:type="dxa"/>
            <w:vAlign w:val="center"/>
          </w:tcPr>
          <w:p w:rsidR="001D5F8F" w:rsidRDefault="00193E82">
            <w:pPr>
              <w:spacing w:before="91" w:line="185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发布地点</w:t>
            </w:r>
          </w:p>
        </w:tc>
        <w:tc>
          <w:tcPr>
            <w:tcW w:w="6393" w:type="dxa"/>
            <w:gridSpan w:val="5"/>
          </w:tcPr>
          <w:p w:rsidR="001D5F8F" w:rsidRDefault="001D5F8F">
            <w:pPr>
              <w:rPr>
                <w:rFonts w:ascii="宋体"/>
              </w:rPr>
            </w:pPr>
          </w:p>
        </w:tc>
      </w:tr>
      <w:tr w:rsidR="001D5F8F">
        <w:trPr>
          <w:trHeight w:val="2631"/>
        </w:trPr>
        <w:tc>
          <w:tcPr>
            <w:tcW w:w="2135" w:type="dxa"/>
          </w:tcPr>
          <w:p w:rsidR="001D5F8F" w:rsidRDefault="001D5F8F">
            <w:pPr>
              <w:spacing w:line="318" w:lineRule="auto"/>
              <w:jc w:val="center"/>
              <w:rPr>
                <w:rFonts w:ascii="宋体"/>
              </w:rPr>
            </w:pPr>
          </w:p>
          <w:p w:rsidR="001D5F8F" w:rsidRDefault="001D5F8F">
            <w:pPr>
              <w:spacing w:line="318" w:lineRule="auto"/>
              <w:jc w:val="center"/>
              <w:rPr>
                <w:rFonts w:ascii="宋体"/>
              </w:rPr>
            </w:pPr>
          </w:p>
          <w:p w:rsidR="001D5F8F" w:rsidRDefault="001D5F8F">
            <w:pPr>
              <w:spacing w:line="318" w:lineRule="auto"/>
              <w:jc w:val="center"/>
              <w:rPr>
                <w:rFonts w:ascii="宋体"/>
              </w:rPr>
            </w:pPr>
          </w:p>
          <w:p w:rsidR="001D5F8F" w:rsidRDefault="00193E82">
            <w:pPr>
              <w:spacing w:before="91" w:line="185" w:lineRule="auto"/>
              <w:jc w:val="center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总支书记</w:t>
            </w:r>
          </w:p>
          <w:p w:rsidR="001D5F8F" w:rsidRDefault="00193E82">
            <w:pPr>
              <w:spacing w:before="91" w:line="185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审核意见</w:t>
            </w:r>
          </w:p>
        </w:tc>
        <w:tc>
          <w:tcPr>
            <w:tcW w:w="6393" w:type="dxa"/>
            <w:gridSpan w:val="5"/>
          </w:tcPr>
          <w:p w:rsidR="001D5F8F" w:rsidRDefault="001D5F8F">
            <w:pPr>
              <w:spacing w:line="256" w:lineRule="auto"/>
              <w:rPr>
                <w:rFonts w:ascii="宋体"/>
              </w:rPr>
            </w:pPr>
          </w:p>
          <w:p w:rsidR="001D5F8F" w:rsidRDefault="001D5F8F">
            <w:pPr>
              <w:spacing w:line="256" w:lineRule="auto"/>
              <w:rPr>
                <w:rFonts w:ascii="宋体"/>
              </w:rPr>
            </w:pPr>
          </w:p>
          <w:p w:rsidR="001D5F8F" w:rsidRDefault="001D5F8F">
            <w:pPr>
              <w:spacing w:line="257" w:lineRule="auto"/>
              <w:rPr>
                <w:rFonts w:ascii="宋体"/>
              </w:rPr>
            </w:pPr>
          </w:p>
          <w:p w:rsidR="001D5F8F" w:rsidRDefault="001D5F8F">
            <w:pPr>
              <w:spacing w:line="257" w:lineRule="auto"/>
              <w:rPr>
                <w:rFonts w:ascii="宋体"/>
              </w:rPr>
            </w:pPr>
          </w:p>
          <w:p w:rsidR="001D5F8F" w:rsidRDefault="001D5F8F">
            <w:pPr>
              <w:spacing w:line="257" w:lineRule="auto"/>
              <w:rPr>
                <w:rFonts w:ascii="宋体"/>
              </w:rPr>
            </w:pPr>
          </w:p>
          <w:p w:rsidR="001D5F8F" w:rsidRDefault="00193E82">
            <w:pPr>
              <w:spacing w:before="91" w:line="185" w:lineRule="auto"/>
              <w:ind w:firstLine="1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负责人：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                      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公</w:t>
            </w: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章</w:t>
            </w:r>
          </w:p>
          <w:p w:rsidR="001D5F8F" w:rsidRDefault="00193E82">
            <w:pPr>
              <w:spacing w:before="343" w:line="185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:rsidR="001D5F8F" w:rsidRDefault="00193E82">
      <w:pPr>
        <w:spacing w:before="343" w:line="185" w:lineRule="auto"/>
        <w:rPr>
          <w:rFonts w:ascii="宋体" w:eastAsia="宋体" w:hAnsi="宋体" w:cs="宋体"/>
          <w:spacing w:val="3"/>
          <w:sz w:val="28"/>
          <w:szCs w:val="28"/>
        </w:rPr>
      </w:pPr>
      <w:r>
        <w:rPr>
          <w:rFonts w:ascii="宋体" w:eastAsia="宋体" w:hAnsi="宋体" w:cs="宋体" w:hint="eastAsia"/>
          <w:spacing w:val="3"/>
          <w:sz w:val="28"/>
          <w:szCs w:val="28"/>
        </w:rPr>
        <w:t>注：审批表扫描件</w:t>
      </w:r>
      <w:r>
        <w:rPr>
          <w:rFonts w:ascii="宋体" w:eastAsia="宋体" w:hAnsi="宋体" w:cs="宋体" w:hint="eastAsia"/>
          <w:spacing w:val="3"/>
          <w:sz w:val="28"/>
          <w:szCs w:val="28"/>
        </w:rPr>
        <w:t>以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【外媒</w:t>
      </w:r>
      <w:r>
        <w:rPr>
          <w:rFonts w:ascii="宋体" w:eastAsia="宋体" w:hAnsi="宋体" w:cs="宋体" w:hint="eastAsia"/>
          <w:spacing w:val="3"/>
          <w:sz w:val="28"/>
          <w:szCs w:val="28"/>
        </w:rPr>
        <w:t>&amp;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新闻发布会报备</w:t>
      </w:r>
      <w:r>
        <w:rPr>
          <w:rFonts w:ascii="宋体" w:eastAsia="宋体" w:hAnsi="宋体" w:cs="宋体" w:hint="eastAsia"/>
          <w:spacing w:val="3"/>
          <w:sz w:val="28"/>
          <w:szCs w:val="28"/>
        </w:rPr>
        <w:t>+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单位名称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】为</w:t>
      </w:r>
      <w:r>
        <w:rPr>
          <w:rFonts w:ascii="宋体" w:eastAsia="宋体" w:hAnsi="宋体" w:cs="宋体" w:hint="eastAsia"/>
          <w:spacing w:val="3"/>
          <w:sz w:val="28"/>
          <w:szCs w:val="28"/>
        </w:rPr>
        <w:t>主</w:t>
      </w:r>
      <w:r>
        <w:rPr>
          <w:rFonts w:ascii="宋体" w:eastAsia="宋体" w:hAnsi="宋体" w:cs="宋体" w:hint="eastAsia"/>
          <w:spacing w:val="3"/>
          <w:sz w:val="28"/>
          <w:szCs w:val="28"/>
        </w:rPr>
        <w:t>题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提前</w:t>
      </w:r>
      <w:r>
        <w:rPr>
          <w:rFonts w:ascii="宋体" w:eastAsia="宋体" w:hAnsi="宋体" w:cs="宋体" w:hint="eastAsia"/>
          <w:spacing w:val="3"/>
          <w:sz w:val="28"/>
          <w:szCs w:val="28"/>
        </w:rPr>
        <w:t>14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日报送至</w:t>
      </w:r>
      <w:r>
        <w:rPr>
          <w:rFonts w:ascii="宋体" w:eastAsia="宋体" w:hAnsi="宋体" w:cs="宋体" w:hint="eastAsia"/>
          <w:spacing w:val="3"/>
          <w:sz w:val="28"/>
          <w:szCs w:val="28"/>
        </w:rPr>
        <w:t>seieenews@sjtu.edu.cn</w:t>
      </w:r>
      <w:r>
        <w:rPr>
          <w:rFonts w:ascii="宋体" w:eastAsia="宋体" w:hAnsi="宋体" w:cs="宋体" w:hint="eastAsia"/>
          <w:spacing w:val="3"/>
          <w:sz w:val="28"/>
          <w:szCs w:val="28"/>
        </w:rPr>
        <w:t>；</w:t>
      </w:r>
    </w:p>
    <w:p w:rsidR="001D5F8F" w:rsidRDefault="001D5F8F">
      <w:pPr>
        <w:spacing w:before="343" w:line="185" w:lineRule="auto"/>
        <w:rPr>
          <w:rFonts w:ascii="宋体" w:eastAsia="宋体" w:hAnsi="宋体" w:cs="宋体"/>
          <w:spacing w:val="3"/>
          <w:sz w:val="28"/>
          <w:szCs w:val="28"/>
        </w:rPr>
      </w:pPr>
      <w:bookmarkStart w:id="0" w:name="_GoBack"/>
      <w:bookmarkEnd w:id="0"/>
    </w:p>
    <w:sectPr w:rsidR="001D5F8F">
      <w:pgSz w:w="11907" w:h="16839"/>
      <w:pgMar w:top="1431" w:right="1685" w:bottom="0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8F" w:rsidRDefault="00193E82">
      <w:r>
        <w:separator/>
      </w:r>
    </w:p>
  </w:endnote>
  <w:endnote w:type="continuationSeparator" w:id="0">
    <w:p w:rsidR="001D5F8F" w:rsidRDefault="001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8F" w:rsidRDefault="00193E82">
      <w:r>
        <w:separator/>
      </w:r>
    </w:p>
  </w:footnote>
  <w:footnote w:type="continuationSeparator" w:id="0">
    <w:p w:rsidR="001D5F8F" w:rsidRDefault="0019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D5F8F"/>
    <w:rsid w:val="00193E82"/>
    <w:rsid w:val="001D5F8F"/>
    <w:rsid w:val="098A6473"/>
    <w:rsid w:val="348C6B16"/>
    <w:rsid w:val="74780E57"/>
    <w:rsid w:val="76602F2F"/>
    <w:rsid w:val="7F4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4FC5F-4B83-4710-972A-D9B3573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Yuzhu</dc:creator>
  <cp:lastModifiedBy>user</cp:lastModifiedBy>
  <cp:revision>2</cp:revision>
  <dcterms:created xsi:type="dcterms:W3CDTF">2021-03-22T14:40:00Z</dcterms:created>
  <dcterms:modified xsi:type="dcterms:W3CDTF">2022-02-28T09:20:00Z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2022-02-28T14:43:55Z</vt:filetime>
  </property>
  <property fmtid="{D5CDD505-2E9C-101B-9397-08002B2CF9AE}" pid="4" name="KSOProductBuildVer">
    <vt:lpwstr>2052-11.1.0.11365</vt:lpwstr>
  </property>
  <property fmtid="{D5CDD505-2E9C-101B-9397-08002B2CF9AE}" pid="5" name="ICV">
    <vt:lpwstr>2AB45A332E034F82A75B6B066BD1859A</vt:lpwstr>
  </property>
</Properties>
</file>